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091CE03E" w14:textId="4B79C7BE" w:rsidR="00555B02" w:rsidRPr="00A016D0" w:rsidRDefault="00A016D0" w:rsidP="55B7F167">
      <w:pPr>
        <w:spacing w:after="0" w:line="240" w:lineRule="auto"/>
        <w:jc w:val="center"/>
        <w:rPr>
          <w:rFonts w:eastAsiaTheme="minorEastAsia"/>
          <w:b/>
          <w:bCs/>
          <w:iCs/>
        </w:rPr>
      </w:pPr>
      <w:r w:rsidRPr="00A016D0">
        <w:rPr>
          <w:rFonts w:ascii="Calibri" w:eastAsia="Calibri" w:hAnsi="Calibri" w:cs="Calibri"/>
          <w:b/>
          <w:bCs/>
          <w:iCs/>
          <w:lang w:eastAsia="lt-LT"/>
        </w:rPr>
        <w:t>T</w:t>
      </w:r>
      <w:r w:rsidRPr="00A016D0">
        <w:rPr>
          <w:rFonts w:ascii="Calibri" w:eastAsia="Calibri" w:hAnsi="Calibri" w:cs="Calibri"/>
          <w:b/>
          <w:bCs/>
          <w:iCs/>
        </w:rPr>
        <w:t>ECHNINĖS PRIEŽIŪROS IR STATINIO STATYBOS SAUGOS IR SVEIKATOS KOORDINATORIAUS PASLAUGOS</w:t>
      </w: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4E3D7206" w14:textId="19F091F4" w:rsidR="006E0B4B" w:rsidRPr="006E0B4B" w:rsidRDefault="006E0B4B" w:rsidP="55B7F167">
      <w:pPr>
        <w:spacing w:after="0" w:line="240" w:lineRule="auto"/>
        <w:ind w:right="424"/>
        <w:jc w:val="both"/>
        <w:rPr>
          <w:rFonts w:eastAsiaTheme="minorEastAsia"/>
          <w:b/>
          <w:bCs/>
        </w:rPr>
      </w:pPr>
    </w:p>
    <w:p w14:paraId="3969BED8" w14:textId="77777777" w:rsidR="006E0B4B" w:rsidRDefault="006E0B4B" w:rsidP="55B7F167">
      <w:pPr>
        <w:spacing w:after="0" w:line="240" w:lineRule="auto"/>
        <w:ind w:right="424"/>
        <w:jc w:val="both"/>
        <w:rPr>
          <w:rFonts w:eastAsiaTheme="minorEastAsia"/>
          <w:i/>
          <w:iCs/>
        </w:rPr>
      </w:pPr>
    </w:p>
    <w:p w14:paraId="1C822E51" w14:textId="77777777" w:rsidR="006E0B4B" w:rsidRDefault="006E0B4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000000"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000000"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w:t>
            </w:r>
            <w:proofErr w:type="spellStart"/>
            <w:r w:rsidR="45E3683E" w:rsidRPr="55B7F167">
              <w:rPr>
                <w:rFonts w:eastAsiaTheme="minorEastAsia"/>
              </w:rPr>
              <w:t>ys</w:t>
            </w:r>
            <w:proofErr w:type="spellEnd"/>
            <w:r w:rsidR="45E3683E" w:rsidRPr="55B7F167">
              <w:rPr>
                <w:rFonts w:eastAsiaTheme="minorEastAsia"/>
              </w:rPr>
              <w:t xml:space="preserve">),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proofErr w:type="spellStart"/>
            <w:r w:rsidR="61DD83A4" w:rsidRPr="55B7F167">
              <w:rPr>
                <w:rFonts w:eastAsiaTheme="minorEastAsia"/>
              </w:rPr>
              <w:t>se</w:t>
            </w:r>
            <w:proofErr w:type="spellEnd"/>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subtiekimo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subtiekimo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341028D0" w14:textId="77777777" w:rsidR="008558E3" w:rsidRPr="00405E3B" w:rsidRDefault="008558E3"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lastRenderedPageBreak/>
              <w:t xml:space="preserve">(EBVPD dėl šioje lentelėje nurodytų </w:t>
            </w:r>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 xml:space="preserve">subtiekėjų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lastRenderedPageBreak/>
              <w:t xml:space="preserve">Informacija apie </w:t>
            </w:r>
            <w:proofErr w:type="spellStart"/>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w:t>
            </w:r>
            <w:proofErr w:type="spellEnd"/>
            <w:r w:rsidR="1E4688E9" w:rsidRPr="00F25AF2">
              <w:rPr>
                <w:rFonts w:eastAsiaTheme="minorEastAsia"/>
                <w:b/>
                <w:bCs/>
                <w:color w:val="FFFFFF" w:themeColor="background1"/>
              </w:rPr>
              <w:t xml:space="preserve">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000000"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Content>
                <w:r w:rsidR="193742B7" w:rsidRPr="55B7F167">
                  <w:rPr>
                    <w:rFonts w:eastAsiaTheme="minorEastAsia"/>
                  </w:rPr>
                  <w:t>☐</w:t>
                </w:r>
              </w:sdtContent>
            </w:sdt>
            <w:r w:rsidR="193742B7" w:rsidRPr="55B7F167">
              <w:rPr>
                <w:rFonts w:eastAsiaTheme="minorEastAsia"/>
              </w:rPr>
              <w:t xml:space="preserve"> Nesiremiu </w:t>
            </w:r>
            <w:r w:rsidR="5BD455EC" w:rsidRPr="55B7F167">
              <w:rPr>
                <w:rFonts w:eastAsiaTheme="minorEastAsia"/>
              </w:rPr>
              <w:t>kvazisubtiekėj</w:t>
            </w:r>
            <w:r w:rsidR="7C5E46A4" w:rsidRPr="55B7F167">
              <w:rPr>
                <w:rFonts w:eastAsiaTheme="minorEastAsia"/>
              </w:rPr>
              <w:t>o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000000"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r w:rsidR="2AFD08EE" w:rsidRPr="55B7F167">
              <w:rPr>
                <w:rFonts w:eastAsiaTheme="minorEastAsia"/>
              </w:rPr>
              <w:t>kvazisubtiekėj</w:t>
            </w:r>
            <w:r w:rsidR="7C5E46A4" w:rsidRPr="55B7F167">
              <w:rPr>
                <w:rFonts w:eastAsiaTheme="minorEastAsia"/>
              </w:rPr>
              <w:t>o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r w:rsidRPr="00F25AF2">
              <w:rPr>
                <w:rFonts w:eastAsiaTheme="minorEastAsia"/>
                <w:b/>
                <w:bCs/>
                <w:color w:val="FFFFFF" w:themeColor="background1"/>
              </w:rPr>
              <w:t>Kvazisubtiekėjas</w:t>
            </w:r>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r w:rsidR="437B0997" w:rsidRPr="00F65E31">
              <w:rPr>
                <w:rFonts w:eastAsiaTheme="minorEastAsia"/>
                <w:i/>
                <w:iCs/>
                <w:color w:val="2F5496" w:themeColor="accent1" w:themeShade="BF"/>
              </w:rPr>
              <w:t>kvazisubtiekėjų</w:t>
            </w:r>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w:t>
            </w:r>
            <w:proofErr w:type="spellStart"/>
            <w:r w:rsidRPr="55B7F167">
              <w:rPr>
                <w:rFonts w:eastAsiaTheme="minorEastAsia"/>
              </w:rPr>
              <w:t>ys</w:t>
            </w:r>
            <w:proofErr w:type="spellEnd"/>
            <w:r w:rsidRPr="55B7F167">
              <w:rPr>
                <w:rFonts w:eastAsiaTheme="minorEastAsia"/>
              </w:rPr>
              <w:t>), kuriose keliamus reikalavimus atitikti remiamasi kvazisubtiekėjo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r w:rsidR="437B0997" w:rsidRPr="55B7F167">
              <w:rPr>
                <w:rFonts w:eastAsiaTheme="minorEastAsia"/>
              </w:rPr>
              <w:t>kvazisubtiekėjo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r w:rsidRPr="55B7F167">
              <w:rPr>
                <w:rFonts w:eastAsiaTheme="minorEastAsia"/>
              </w:rPr>
              <w:t>Kvazisubtiekėjo</w:t>
            </w:r>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p w14:paraId="7E3798F9" w14:textId="77777777" w:rsidR="00A016D0" w:rsidRDefault="00A016D0"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67"/>
        <w:gridCol w:w="4678"/>
        <w:gridCol w:w="4394"/>
      </w:tblGrid>
      <w:tr w:rsidR="00A016D0" w:rsidRPr="004A7819" w14:paraId="36003BA1" w14:textId="77777777" w:rsidTr="00F96139">
        <w:trPr>
          <w:trHeight w:val="365"/>
        </w:trPr>
        <w:tc>
          <w:tcPr>
            <w:tcW w:w="9639" w:type="dxa"/>
            <w:gridSpan w:val="3"/>
            <w:shd w:val="clear" w:color="auto" w:fill="1AB3E2"/>
            <w:vAlign w:val="center"/>
          </w:tcPr>
          <w:p w14:paraId="5A2F7363" w14:textId="77777777" w:rsidR="00A016D0" w:rsidRPr="004A7819" w:rsidRDefault="00A016D0" w:rsidP="00F96139">
            <w:pPr>
              <w:jc w:val="center"/>
              <w:rPr>
                <w:rFonts w:eastAsiaTheme="minorEastAsia"/>
                <w:color w:val="FFFFFF" w:themeColor="background1"/>
              </w:rPr>
            </w:pPr>
            <w:r w:rsidRPr="004A7819">
              <w:rPr>
                <w:rFonts w:eastAsiaTheme="minorEastAsia"/>
                <w:b/>
                <w:bCs/>
                <w:color w:val="FFFFFF" w:themeColor="background1"/>
              </w:rPr>
              <w:t>5. SIŪLOMO PIRKIMO OBJEKTO KAINA</w:t>
            </w:r>
          </w:p>
          <w:p w14:paraId="696A81BE" w14:textId="77777777" w:rsidR="00A016D0" w:rsidRPr="004A7819" w:rsidRDefault="00A016D0" w:rsidP="00F96139">
            <w:pPr>
              <w:jc w:val="center"/>
              <w:rPr>
                <w:rFonts w:eastAsiaTheme="minorEastAsia"/>
                <w:b/>
                <w:bCs/>
                <w:color w:val="FFFFFF" w:themeColor="background1"/>
                <w:lang w:val="lt-LT"/>
              </w:rPr>
            </w:pPr>
          </w:p>
        </w:tc>
      </w:tr>
      <w:tr w:rsidR="00A016D0" w:rsidRPr="004A7819" w14:paraId="7C81620D" w14:textId="77777777" w:rsidTr="00F96139">
        <w:trPr>
          <w:trHeight w:val="876"/>
        </w:trPr>
        <w:tc>
          <w:tcPr>
            <w:tcW w:w="567" w:type="dxa"/>
            <w:shd w:val="clear" w:color="auto" w:fill="1AB3E2"/>
            <w:vAlign w:val="center"/>
            <w:hideMark/>
          </w:tcPr>
          <w:p w14:paraId="41FC4EA7" w14:textId="77777777" w:rsidR="00A016D0" w:rsidRPr="004A7819" w:rsidRDefault="00A016D0" w:rsidP="00F96139">
            <w:pPr>
              <w:jc w:val="center"/>
              <w:rPr>
                <w:rFonts w:eastAsiaTheme="minorEastAsia"/>
                <w:color w:val="FFFFFF" w:themeColor="background1"/>
                <w:lang w:val="lt-LT"/>
              </w:rPr>
            </w:pPr>
            <w:r w:rsidRPr="004A7819">
              <w:rPr>
                <w:rFonts w:eastAsiaTheme="minorEastAsia"/>
                <w:b/>
                <w:bCs/>
                <w:color w:val="FFFFFF" w:themeColor="background1"/>
                <w:lang w:val="lt-LT"/>
              </w:rPr>
              <w:t>Eil. Nr</w:t>
            </w:r>
            <w:r w:rsidRPr="004A7819">
              <w:rPr>
                <w:rFonts w:eastAsiaTheme="minorEastAsia"/>
                <w:color w:val="FFFFFF" w:themeColor="background1"/>
                <w:lang w:val="lt-LT"/>
              </w:rPr>
              <w:t>.</w:t>
            </w:r>
          </w:p>
        </w:tc>
        <w:tc>
          <w:tcPr>
            <w:tcW w:w="4678" w:type="dxa"/>
            <w:shd w:val="clear" w:color="auto" w:fill="1AB3E2"/>
            <w:vAlign w:val="center"/>
            <w:hideMark/>
          </w:tcPr>
          <w:p w14:paraId="07623B3B" w14:textId="77777777" w:rsidR="00A016D0" w:rsidRPr="004A7819" w:rsidRDefault="00A016D0" w:rsidP="00F96139">
            <w:pPr>
              <w:jc w:val="center"/>
              <w:rPr>
                <w:rFonts w:eastAsiaTheme="minorEastAsia"/>
                <w:b/>
                <w:bCs/>
                <w:color w:val="FFFFFF" w:themeColor="background1"/>
                <w:lang w:val="lt-LT"/>
              </w:rPr>
            </w:pPr>
            <w:r w:rsidRPr="004A7819">
              <w:rPr>
                <w:rFonts w:eastAsiaTheme="minorEastAsia"/>
                <w:b/>
                <w:bCs/>
                <w:color w:val="FFFFFF" w:themeColor="background1"/>
                <w:lang w:val="lt-LT"/>
              </w:rPr>
              <w:t>Pirkimo objekto ar jo sudėtinių dalių pavadinimas</w:t>
            </w:r>
          </w:p>
        </w:tc>
        <w:tc>
          <w:tcPr>
            <w:tcW w:w="4394" w:type="dxa"/>
            <w:shd w:val="clear" w:color="auto" w:fill="1AB3E2"/>
            <w:vAlign w:val="center"/>
            <w:hideMark/>
          </w:tcPr>
          <w:p w14:paraId="5E8702C0" w14:textId="77777777" w:rsidR="00A016D0" w:rsidRPr="004A7819" w:rsidRDefault="00A016D0" w:rsidP="00F96139">
            <w:pPr>
              <w:jc w:val="center"/>
              <w:rPr>
                <w:rFonts w:eastAsiaTheme="minorEastAsia"/>
                <w:b/>
                <w:bCs/>
                <w:color w:val="FFFFFF" w:themeColor="background1"/>
                <w:lang w:val="lt-LT"/>
              </w:rPr>
            </w:pPr>
            <w:r w:rsidRPr="004A7819">
              <w:rPr>
                <w:rFonts w:eastAsiaTheme="minorEastAsia"/>
                <w:b/>
                <w:bCs/>
                <w:color w:val="FFFFFF" w:themeColor="background1"/>
                <w:lang w:val="lt-LT"/>
              </w:rPr>
              <w:t>Bendra kaina EUR, be PVM</w:t>
            </w:r>
          </w:p>
        </w:tc>
      </w:tr>
      <w:tr w:rsidR="00A016D0" w:rsidRPr="004A7819" w14:paraId="529FAE90" w14:textId="77777777" w:rsidTr="00F96139">
        <w:trPr>
          <w:trHeight w:val="135"/>
        </w:trPr>
        <w:tc>
          <w:tcPr>
            <w:tcW w:w="567" w:type="dxa"/>
            <w:shd w:val="clear" w:color="auto" w:fill="1AB3E2"/>
          </w:tcPr>
          <w:p w14:paraId="0A9B98EB" w14:textId="77777777" w:rsidR="00A016D0" w:rsidRPr="004A7819" w:rsidRDefault="00A016D0" w:rsidP="00F96139">
            <w:pPr>
              <w:jc w:val="center"/>
              <w:rPr>
                <w:rFonts w:eastAsiaTheme="minorEastAsia"/>
                <w:i/>
                <w:iCs/>
                <w:color w:val="FFFFFF" w:themeColor="background1"/>
                <w:lang w:val="lt-LT"/>
              </w:rPr>
            </w:pPr>
            <w:r w:rsidRPr="004A7819">
              <w:rPr>
                <w:rFonts w:eastAsiaTheme="minorEastAsia"/>
                <w:i/>
                <w:iCs/>
                <w:color w:val="FFFFFF" w:themeColor="background1"/>
                <w:lang w:val="lt-LT"/>
              </w:rPr>
              <w:t>1</w:t>
            </w:r>
          </w:p>
        </w:tc>
        <w:tc>
          <w:tcPr>
            <w:tcW w:w="4678" w:type="dxa"/>
            <w:shd w:val="clear" w:color="auto" w:fill="1AB3E2"/>
          </w:tcPr>
          <w:p w14:paraId="0E461D28" w14:textId="77777777" w:rsidR="00A016D0" w:rsidRPr="004A7819" w:rsidRDefault="00A016D0" w:rsidP="00F96139">
            <w:pPr>
              <w:jc w:val="center"/>
              <w:rPr>
                <w:rFonts w:eastAsiaTheme="minorEastAsia"/>
                <w:i/>
                <w:iCs/>
                <w:color w:val="FFFFFF" w:themeColor="background1"/>
                <w:lang w:val="lt-LT"/>
              </w:rPr>
            </w:pPr>
            <w:r w:rsidRPr="004A7819">
              <w:rPr>
                <w:rFonts w:eastAsiaTheme="minorEastAsia"/>
                <w:i/>
                <w:iCs/>
                <w:color w:val="FFFFFF" w:themeColor="background1"/>
                <w:lang w:val="lt-LT"/>
              </w:rPr>
              <w:t>2</w:t>
            </w:r>
          </w:p>
        </w:tc>
        <w:tc>
          <w:tcPr>
            <w:tcW w:w="4394" w:type="dxa"/>
            <w:shd w:val="clear" w:color="auto" w:fill="1AB3E2"/>
          </w:tcPr>
          <w:p w14:paraId="32D93A55" w14:textId="77777777" w:rsidR="00A016D0" w:rsidRPr="004A7819" w:rsidRDefault="00A016D0" w:rsidP="00F96139">
            <w:pPr>
              <w:jc w:val="center"/>
              <w:rPr>
                <w:rFonts w:eastAsiaTheme="minorEastAsia"/>
                <w:i/>
                <w:iCs/>
                <w:color w:val="FFFFFF" w:themeColor="background1"/>
                <w:lang w:val="lt-LT"/>
              </w:rPr>
            </w:pPr>
            <w:r w:rsidRPr="004A7819">
              <w:rPr>
                <w:rFonts w:eastAsiaTheme="minorEastAsia"/>
                <w:i/>
                <w:iCs/>
                <w:color w:val="FFFFFF" w:themeColor="background1"/>
                <w:lang w:val="lt-LT"/>
              </w:rPr>
              <w:t>3</w:t>
            </w:r>
          </w:p>
        </w:tc>
      </w:tr>
      <w:tr w:rsidR="00A016D0" w:rsidRPr="00405E3B" w14:paraId="0F4AAA0E" w14:textId="77777777" w:rsidTr="00F96139">
        <w:trPr>
          <w:trHeight w:val="419"/>
        </w:trPr>
        <w:tc>
          <w:tcPr>
            <w:tcW w:w="567" w:type="dxa"/>
            <w:noWrap/>
            <w:vAlign w:val="center"/>
            <w:hideMark/>
          </w:tcPr>
          <w:p w14:paraId="52F8A26D" w14:textId="77777777" w:rsidR="00A016D0" w:rsidRPr="00405E3B" w:rsidRDefault="00A016D0" w:rsidP="00F96139">
            <w:pPr>
              <w:jc w:val="center"/>
              <w:rPr>
                <w:rFonts w:eastAsiaTheme="minorEastAsia"/>
                <w:lang w:val="lt-LT"/>
              </w:rPr>
            </w:pPr>
            <w:r w:rsidRPr="55B7F167">
              <w:rPr>
                <w:rFonts w:eastAsiaTheme="minorEastAsia"/>
                <w:lang w:val="lt-LT"/>
              </w:rPr>
              <w:t>1.</w:t>
            </w:r>
          </w:p>
        </w:tc>
        <w:tc>
          <w:tcPr>
            <w:tcW w:w="4678" w:type="dxa"/>
            <w:vAlign w:val="center"/>
          </w:tcPr>
          <w:p w14:paraId="7DA1BD19" w14:textId="71FD1CBC" w:rsidR="00A016D0" w:rsidRPr="00A016D0" w:rsidRDefault="00A016D0" w:rsidP="00A016D0">
            <w:pPr>
              <w:jc w:val="center"/>
              <w:rPr>
                <w:rFonts w:eastAsiaTheme="minorEastAsia"/>
                <w:i/>
                <w:lang w:val="lt-LT"/>
              </w:rPr>
            </w:pPr>
            <w:r w:rsidRPr="00A016D0">
              <w:rPr>
                <w:rFonts w:eastAsiaTheme="minorEastAsia"/>
                <w:i/>
                <w:lang w:val="lt-LT"/>
              </w:rPr>
              <w:t>Techninės priežiūros ir statinio statybos saugos ir sveikatos koordinatoriaus paslaugos</w:t>
            </w:r>
          </w:p>
          <w:p w14:paraId="6003B702" w14:textId="77777777" w:rsidR="00A016D0" w:rsidRPr="00405E3B" w:rsidRDefault="00A016D0" w:rsidP="00A016D0">
            <w:pPr>
              <w:jc w:val="center"/>
              <w:rPr>
                <w:rFonts w:eastAsiaTheme="minorEastAsia"/>
                <w:lang w:val="lt-LT"/>
              </w:rPr>
            </w:pPr>
          </w:p>
        </w:tc>
        <w:tc>
          <w:tcPr>
            <w:tcW w:w="4394" w:type="dxa"/>
            <w:noWrap/>
            <w:vAlign w:val="center"/>
          </w:tcPr>
          <w:p w14:paraId="0990B3B4" w14:textId="08451C87" w:rsidR="00A016D0" w:rsidRPr="00405E3B" w:rsidRDefault="00A016D0" w:rsidP="00F96139">
            <w:pPr>
              <w:jc w:val="both"/>
              <w:rPr>
                <w:rFonts w:eastAsiaTheme="minorEastAsia"/>
                <w:lang w:val="lt-LT"/>
              </w:rPr>
            </w:pPr>
          </w:p>
        </w:tc>
      </w:tr>
      <w:tr w:rsidR="00A016D0" w:rsidRPr="00405E3B" w14:paraId="7715245F" w14:textId="77777777" w:rsidTr="00F96139">
        <w:trPr>
          <w:trHeight w:val="275"/>
        </w:trPr>
        <w:tc>
          <w:tcPr>
            <w:tcW w:w="5245" w:type="dxa"/>
            <w:gridSpan w:val="2"/>
            <w:noWrap/>
            <w:vAlign w:val="center"/>
            <w:hideMark/>
          </w:tcPr>
          <w:p w14:paraId="3E6A8E43" w14:textId="77777777" w:rsidR="00A016D0" w:rsidRPr="00405E3B" w:rsidRDefault="00A016D0" w:rsidP="00F96139">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(nurodomas %)*</w:t>
            </w:r>
          </w:p>
        </w:tc>
        <w:tc>
          <w:tcPr>
            <w:tcW w:w="4394" w:type="dxa"/>
            <w:noWrap/>
            <w:vAlign w:val="center"/>
          </w:tcPr>
          <w:p w14:paraId="18E07C81" w14:textId="77777777" w:rsidR="00A016D0" w:rsidRPr="00405E3B" w:rsidRDefault="00A016D0" w:rsidP="00F96139">
            <w:pPr>
              <w:ind w:firstLine="709"/>
              <w:rPr>
                <w:rFonts w:eastAsiaTheme="minorEastAsia"/>
                <w:b/>
                <w:bCs/>
                <w:lang w:val="lt-LT"/>
              </w:rPr>
            </w:pPr>
          </w:p>
        </w:tc>
      </w:tr>
      <w:tr w:rsidR="00A016D0" w:rsidRPr="00405E3B" w14:paraId="3AFAA4B1" w14:textId="77777777" w:rsidTr="00F96139">
        <w:trPr>
          <w:trHeight w:val="265"/>
        </w:trPr>
        <w:tc>
          <w:tcPr>
            <w:tcW w:w="5245" w:type="dxa"/>
            <w:gridSpan w:val="2"/>
            <w:noWrap/>
            <w:vAlign w:val="center"/>
            <w:hideMark/>
          </w:tcPr>
          <w:p w14:paraId="0121439B" w14:textId="77777777" w:rsidR="00A016D0" w:rsidRPr="00405E3B" w:rsidRDefault="00A016D0" w:rsidP="00F96139">
            <w:pPr>
              <w:ind w:firstLine="709"/>
              <w:jc w:val="right"/>
              <w:rPr>
                <w:rFonts w:eastAsiaTheme="minorEastAsia"/>
              </w:rPr>
            </w:pPr>
            <w:r w:rsidRPr="55B7F167">
              <w:rPr>
                <w:rFonts w:eastAsiaTheme="minorEastAsia"/>
                <w:b/>
                <w:bCs/>
                <w:lang w:val="lt-LT"/>
              </w:rPr>
              <w:t>Bendra kaina Eur su PVM</w:t>
            </w:r>
          </w:p>
        </w:tc>
        <w:tc>
          <w:tcPr>
            <w:tcW w:w="4394" w:type="dxa"/>
            <w:noWrap/>
            <w:vAlign w:val="center"/>
          </w:tcPr>
          <w:p w14:paraId="742B44C8" w14:textId="77777777" w:rsidR="00A016D0" w:rsidRPr="00405E3B" w:rsidRDefault="00A016D0" w:rsidP="00F96139">
            <w:pPr>
              <w:ind w:firstLine="709"/>
              <w:rPr>
                <w:rFonts w:eastAsiaTheme="minorEastAsia"/>
                <w:b/>
                <w:bCs/>
                <w:lang w:val="lt-LT"/>
              </w:rPr>
            </w:pPr>
            <w:r w:rsidRPr="55B7F167">
              <w:rPr>
                <w:rFonts w:eastAsiaTheme="minorEastAsia"/>
                <w:b/>
                <w:bCs/>
                <w:lang w:val="lt-LT"/>
              </w:rPr>
              <w:t xml:space="preserve"> </w:t>
            </w:r>
          </w:p>
        </w:tc>
      </w:tr>
    </w:tbl>
    <w:p w14:paraId="2937EEBC" w14:textId="77777777" w:rsidR="00E6230E" w:rsidRPr="00E6230E"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______________________________________________________________________________</w:t>
      </w:r>
    </w:p>
    <w:p w14:paraId="61CE6A14" w14:textId="553E893C" w:rsidR="00E6230E" w:rsidRPr="00C47036" w:rsidRDefault="00C47036" w:rsidP="55B7F167">
      <w:pPr>
        <w:widowControl w:val="0"/>
        <w:spacing w:after="0" w:line="240" w:lineRule="auto"/>
        <w:ind w:right="254"/>
        <w:rPr>
          <w:rFonts w:eastAsiaTheme="minorEastAsia"/>
          <w:b/>
          <w:bCs/>
        </w:rPr>
      </w:pPr>
      <w:r w:rsidRPr="00C47036">
        <w:rPr>
          <w:rFonts w:eastAsiaTheme="minorEastAsia"/>
          <w:b/>
          <w:bCs/>
        </w:rPr>
        <w:t>Įkainiai / kaina turi būti pateikiami ne daugiau kaip dviejų skaičių po kablelio tikslumu.</w:t>
      </w:r>
    </w:p>
    <w:p w14:paraId="40ECF6E7" w14:textId="77777777" w:rsidR="00A016D0" w:rsidRDefault="00A016D0" w:rsidP="218074FC">
      <w:pPr>
        <w:spacing w:after="0" w:line="240" w:lineRule="auto"/>
        <w:jc w:val="both"/>
        <w:rPr>
          <w:rFonts w:eastAsiaTheme="minorEastAsia"/>
          <w:color w:val="FF0000"/>
          <w:lang w:eastAsia="lt-LT"/>
        </w:rPr>
      </w:pPr>
    </w:p>
    <w:p w14:paraId="66F4D367" w14:textId="59C2B212" w:rsidR="00ED7D94" w:rsidRPr="00405E3B" w:rsidRDefault="00ED7D94" w:rsidP="55B7F167">
      <w:pPr>
        <w:spacing w:after="0" w:line="276" w:lineRule="auto"/>
        <w:rPr>
          <w:rFonts w:eastAsiaTheme="minorEastAsia"/>
          <w:lang w:eastAsia="lt-LT"/>
        </w:rPr>
      </w:pPr>
    </w:p>
    <w:p w14:paraId="746FC5C4" w14:textId="77777777" w:rsidR="009E46F0" w:rsidRPr="00405E3B" w:rsidRDefault="009E46F0" w:rsidP="55B7F167">
      <w:pPr>
        <w:spacing w:after="0" w:line="276" w:lineRule="auto"/>
        <w:rPr>
          <w:rFonts w:eastAsiaTheme="minorEastAsia"/>
          <w:lang w:eastAsia="lt-LT"/>
        </w:rPr>
      </w:pPr>
    </w:p>
    <w:p w14:paraId="35245F24" w14:textId="77777777" w:rsidR="00E6230E" w:rsidRDefault="00E6230E" w:rsidP="55B7F167">
      <w:pPr>
        <w:spacing w:after="0" w:line="240" w:lineRule="auto"/>
        <w:rPr>
          <w:rFonts w:eastAsiaTheme="minorEastAsia"/>
        </w:rPr>
      </w:pPr>
    </w:p>
    <w:p w14:paraId="2E614E37" w14:textId="7D7CC406" w:rsidR="007632A2" w:rsidRDefault="007632A2" w:rsidP="55B7F167">
      <w:pPr>
        <w:spacing w:after="0" w:line="240" w:lineRule="auto"/>
        <w:rPr>
          <w:rFonts w:eastAsiaTheme="minorEastAsia"/>
        </w:rPr>
      </w:pPr>
    </w:p>
    <w:p w14:paraId="048416C0" w14:textId="77777777" w:rsidR="007632A2" w:rsidRDefault="007632A2" w:rsidP="55B7F167">
      <w:pPr>
        <w:spacing w:after="0" w:line="240" w:lineRule="auto"/>
        <w:rPr>
          <w:rFonts w:eastAsiaTheme="minorEastAsia"/>
        </w:rPr>
      </w:pPr>
    </w:p>
    <w:p w14:paraId="3178F344" w14:textId="6DA90487" w:rsidR="00397905" w:rsidRPr="00397905" w:rsidRDefault="00397905" w:rsidP="00397905">
      <w:pPr>
        <w:spacing w:after="0" w:line="240" w:lineRule="auto"/>
        <w:rPr>
          <w:rFonts w:eastAsiaTheme="minorEastAsia"/>
        </w:rPr>
      </w:pPr>
      <w:r w:rsidRPr="00397905">
        <w:rPr>
          <w:rFonts w:eastAsiaTheme="minorEastAsia"/>
        </w:rPr>
        <w:t>  </w:t>
      </w: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37"/>
        <w:gridCol w:w="5485"/>
      </w:tblGrid>
      <w:tr w:rsidR="007B1DED" w:rsidRPr="00397905" w14:paraId="1FF1A885" w14:textId="77777777" w:rsidTr="00C47036">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1AB3E2"/>
            <w:vAlign w:val="center"/>
          </w:tcPr>
          <w:p w14:paraId="62EBD20F" w14:textId="31D72C2C" w:rsidR="007B1DED" w:rsidRPr="007B1DED" w:rsidRDefault="007B1DED" w:rsidP="007B1DED">
            <w:pPr>
              <w:pStyle w:val="ListParagraph"/>
              <w:numPr>
                <w:ilvl w:val="0"/>
                <w:numId w:val="10"/>
              </w:numPr>
              <w:spacing w:after="0" w:line="240" w:lineRule="auto"/>
              <w:jc w:val="center"/>
              <w:rPr>
                <w:rFonts w:eastAsiaTheme="minorEastAsia"/>
                <w:color w:val="FFFFFF" w:themeColor="background1"/>
              </w:rPr>
            </w:pPr>
            <w:r w:rsidRPr="007B1DED">
              <w:rPr>
                <w:rFonts w:eastAsiaTheme="minorEastAsia"/>
                <w:b/>
                <w:bCs/>
                <w:color w:val="FFFFFF" w:themeColor="background1"/>
              </w:rPr>
              <w:t>INFORMACIJA APIE SIŪLOMAS PASLAUGAS</w:t>
            </w:r>
          </w:p>
          <w:p w14:paraId="77C6C7F3" w14:textId="77777777" w:rsidR="007B1DED" w:rsidRPr="00F25AF2" w:rsidRDefault="007B1DED" w:rsidP="00397905">
            <w:pPr>
              <w:spacing w:after="0" w:line="240" w:lineRule="auto"/>
              <w:rPr>
                <w:rFonts w:eastAsiaTheme="minorEastAsia"/>
                <w:b/>
                <w:bCs/>
                <w:color w:val="FFFFFF" w:themeColor="background1"/>
              </w:rPr>
            </w:pPr>
          </w:p>
        </w:tc>
      </w:tr>
      <w:tr w:rsidR="00397905" w:rsidRPr="00397905" w14:paraId="11EC3FF4" w14:textId="77777777" w:rsidTr="00C47036">
        <w:trPr>
          <w:trHeight w:val="300"/>
        </w:trPr>
        <w:tc>
          <w:tcPr>
            <w:tcW w:w="4137"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08195870" w14:textId="77777777" w:rsidR="00397905" w:rsidRPr="00F25AF2" w:rsidRDefault="00397905" w:rsidP="00397905">
            <w:pPr>
              <w:spacing w:after="0" w:line="240" w:lineRule="auto"/>
              <w:rPr>
                <w:rFonts w:eastAsiaTheme="minorEastAsia"/>
                <w:color w:val="FFFFFF" w:themeColor="background1"/>
              </w:rPr>
            </w:pPr>
            <w:r w:rsidRPr="00F25AF2">
              <w:rPr>
                <w:rFonts w:eastAsiaTheme="minorEastAsia"/>
                <w:b/>
                <w:bCs/>
                <w:color w:val="FFFFFF" w:themeColor="background1"/>
              </w:rPr>
              <w:t>Paslaugos pavadinimas</w:t>
            </w:r>
            <w:r w:rsidRPr="00F25AF2">
              <w:rPr>
                <w:rFonts w:eastAsiaTheme="minorEastAsia"/>
                <w:color w:val="FFFFFF" w:themeColor="background1"/>
              </w:rPr>
              <w:t> </w:t>
            </w:r>
          </w:p>
        </w:tc>
        <w:tc>
          <w:tcPr>
            <w:tcW w:w="5485"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4F628745" w14:textId="77777777" w:rsidR="00397905" w:rsidRPr="00F25AF2" w:rsidRDefault="00397905" w:rsidP="00397905">
            <w:pPr>
              <w:spacing w:after="0" w:line="240" w:lineRule="auto"/>
              <w:rPr>
                <w:rFonts w:eastAsiaTheme="minorEastAsia"/>
                <w:color w:val="FFFFFF" w:themeColor="background1"/>
              </w:rPr>
            </w:pPr>
            <w:r w:rsidRPr="00F25AF2">
              <w:rPr>
                <w:rFonts w:eastAsiaTheme="minorEastAsia"/>
                <w:b/>
                <w:bCs/>
                <w:color w:val="FFFFFF" w:themeColor="background1"/>
              </w:rPr>
              <w:t>Valstybė iš kurios bus teikiamos paslaugos</w:t>
            </w:r>
            <w:r w:rsidRPr="00F25AF2">
              <w:rPr>
                <w:rFonts w:eastAsiaTheme="minorEastAsia"/>
                <w:color w:val="FFFFFF" w:themeColor="background1"/>
              </w:rPr>
              <w:t> </w:t>
            </w:r>
          </w:p>
        </w:tc>
      </w:tr>
      <w:tr w:rsidR="00397905" w:rsidRPr="00397905" w14:paraId="30E89215" w14:textId="77777777" w:rsidTr="0035563A">
        <w:trPr>
          <w:trHeight w:val="300"/>
        </w:trPr>
        <w:tc>
          <w:tcPr>
            <w:tcW w:w="4137" w:type="dxa"/>
            <w:tcBorders>
              <w:top w:val="single" w:sz="6" w:space="0" w:color="auto"/>
              <w:left w:val="single" w:sz="6" w:space="0" w:color="auto"/>
              <w:bottom w:val="single" w:sz="6" w:space="0" w:color="auto"/>
              <w:right w:val="single" w:sz="6" w:space="0" w:color="auto"/>
            </w:tcBorders>
            <w:hideMark/>
          </w:tcPr>
          <w:p w14:paraId="16443C41" w14:textId="1980CF41" w:rsidR="00A016D0" w:rsidRPr="00A016D0" w:rsidRDefault="00A016D0" w:rsidP="00A016D0">
            <w:pPr>
              <w:spacing w:after="0" w:line="240" w:lineRule="auto"/>
              <w:rPr>
                <w:rFonts w:eastAsiaTheme="minorEastAsia"/>
                <w:i/>
                <w:iCs/>
              </w:rPr>
            </w:pPr>
            <w:r>
              <w:rPr>
                <w:rFonts w:eastAsiaTheme="minorEastAsia"/>
                <w:i/>
                <w:iCs/>
              </w:rPr>
              <w:t>Te</w:t>
            </w:r>
            <w:r w:rsidRPr="00A016D0">
              <w:rPr>
                <w:rFonts w:eastAsiaTheme="minorEastAsia"/>
                <w:i/>
                <w:iCs/>
              </w:rPr>
              <w:t>chninės priežiūros ir statinio statybos saugos ir sveikatos koordinatoriaus paslaugos</w:t>
            </w:r>
          </w:p>
          <w:p w14:paraId="2F5E3DF9" w14:textId="26C66954" w:rsidR="00397905" w:rsidRPr="00397905" w:rsidRDefault="00397905" w:rsidP="00397905">
            <w:pPr>
              <w:spacing w:after="0" w:line="240" w:lineRule="auto"/>
              <w:rPr>
                <w:rFonts w:eastAsiaTheme="minorEastAsia"/>
                <w:i/>
              </w:rPr>
            </w:pPr>
          </w:p>
        </w:tc>
        <w:tc>
          <w:tcPr>
            <w:tcW w:w="5485" w:type="dxa"/>
            <w:tcBorders>
              <w:top w:val="single" w:sz="6" w:space="0" w:color="auto"/>
              <w:left w:val="single" w:sz="6" w:space="0" w:color="auto"/>
              <w:bottom w:val="single" w:sz="6" w:space="0" w:color="auto"/>
              <w:right w:val="single" w:sz="6" w:space="0" w:color="auto"/>
            </w:tcBorders>
            <w:vAlign w:val="center"/>
            <w:hideMark/>
          </w:tcPr>
          <w:p w14:paraId="4D7C3420" w14:textId="77777777" w:rsidR="00397905" w:rsidRPr="00397905" w:rsidRDefault="00397905" w:rsidP="00397905">
            <w:pPr>
              <w:spacing w:after="0" w:line="240" w:lineRule="auto"/>
              <w:rPr>
                <w:rFonts w:eastAsiaTheme="minorEastAsia"/>
              </w:rPr>
            </w:pPr>
            <w:r w:rsidRPr="00397905">
              <w:rPr>
                <w:rFonts w:eastAsiaTheme="minorEastAsia"/>
              </w:rPr>
              <w:t> </w:t>
            </w:r>
          </w:p>
        </w:tc>
      </w:tr>
    </w:tbl>
    <w:p w14:paraId="18EFFA7B" w14:textId="21F9DB54" w:rsidR="00E6230E" w:rsidRDefault="00E6230E" w:rsidP="55B7F167">
      <w:pPr>
        <w:spacing w:after="0" w:line="240" w:lineRule="auto"/>
        <w:rPr>
          <w:rFonts w:eastAsiaTheme="minorEastAsia"/>
        </w:rPr>
      </w:pPr>
    </w:p>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23B78104" w:rsidR="00086245" w:rsidRPr="00F25AF2" w:rsidRDefault="00F01AFE" w:rsidP="55B7F167">
            <w:pPr>
              <w:spacing w:after="0" w:line="240" w:lineRule="auto"/>
              <w:jc w:val="center"/>
              <w:rPr>
                <w:rFonts w:eastAsiaTheme="minorEastAsia"/>
                <w:b/>
                <w:bCs/>
                <w:color w:val="FFFFFF" w:themeColor="background1"/>
              </w:rPr>
            </w:pPr>
            <w:bookmarkStart w:id="0" w:name="_Hlk211499182"/>
            <w:r>
              <w:rPr>
                <w:rFonts w:eastAsiaTheme="minorEastAsia"/>
                <w:b/>
                <w:bCs/>
                <w:color w:val="FFFFFF" w:themeColor="background1"/>
              </w:rPr>
              <w:t>8</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0"/>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1D129367" w:rsidR="081377B1" w:rsidRPr="003117AE" w:rsidRDefault="081377B1" w:rsidP="77CA0D82">
            <w:pPr>
              <w:spacing w:after="0"/>
              <w:ind w:left="360"/>
              <w:jc w:val="center"/>
              <w:rPr>
                <w:color w:val="000000" w:themeColor="text1"/>
              </w:rPr>
            </w:pPr>
            <w:r w:rsidRPr="0037327D">
              <w:rPr>
                <w:rFonts w:ascii="Calibri" w:eastAsia="Calibri" w:hAnsi="Calibri" w:cs="Calibri"/>
                <w:b/>
                <w:color w:val="FFFFFF" w:themeColor="background1"/>
              </w:rPr>
              <w:t>9</w:t>
            </w:r>
            <w:r w:rsidR="77CA0D82" w:rsidRPr="0037327D">
              <w:rPr>
                <w:rFonts w:ascii="Calibri" w:eastAsia="Calibri" w:hAnsi="Calibri" w:cs="Calibri"/>
                <w:b/>
                <w:color w:val="FFFFFF" w:themeColor="background1"/>
              </w:rPr>
              <w:t xml:space="preserve">. </w:t>
            </w:r>
            <w:r w:rsidR="77CA0D82" w:rsidRPr="007221D9">
              <w:rPr>
                <w:rFonts w:ascii="Calibri" w:eastAsia="Calibri" w:hAnsi="Calibri" w:cs="Calibri"/>
                <w:b/>
                <w:color w:val="FFFFFF" w:themeColor="background1"/>
                <w:lang w:val="fi-FI"/>
              </w:rPr>
              <w:t>SUTIKIMAS SU PIRKIMO S</w:t>
            </w:r>
            <w:r w:rsidR="77CA0D82" w:rsidRPr="0037327D">
              <w:rPr>
                <w:rFonts w:ascii="Calibri" w:eastAsia="Calibri" w:hAnsi="Calibri" w:cs="Calibri"/>
                <w:b/>
                <w:color w:val="FFFFFF" w:themeColor="background1"/>
              </w:rPr>
              <w:t>Ą</w:t>
            </w:r>
            <w:r w:rsidR="77CA0D82" w:rsidRPr="007221D9">
              <w:rPr>
                <w:rFonts w:ascii="Calibri" w:eastAsia="Calibri" w:hAnsi="Calibri" w:cs="Calibri"/>
                <w:b/>
                <w:color w:val="FFFFFF" w:themeColor="background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lastRenderedPageBreak/>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071E2F51" w:rsidR="009D76C7" w:rsidRPr="00A016D0"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00A016D0" w:rsidRPr="00A016D0">
        <w:rPr>
          <w:rFonts w:eastAsiaTheme="minorEastAsia"/>
          <w:lang w:eastAsia="lt-LT"/>
        </w:rPr>
        <w:t xml:space="preserve"> Pasiūlymas galioja 4 (keturis) mėnesius</w:t>
      </w:r>
      <w:r w:rsidRPr="00A016D0">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1" w:name="_Hlk211499441"/>
      <w:r w:rsidR="00426DF9" w:rsidRPr="55B7F167">
        <w:rPr>
          <w:rFonts w:eastAsiaTheme="minorEastAsia"/>
          <w:vertAlign w:val="superscript"/>
          <w:lang w:eastAsia="lt-LT"/>
        </w:rPr>
        <w:t>1</w:t>
      </w:r>
      <w:bookmarkEnd w:id="1"/>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9783CC5" w14:textId="4D7E2404" w:rsidR="05812D83" w:rsidRDefault="05812D83" w:rsidP="55B7F167">
      <w:pPr>
        <w:spacing w:before="120" w:after="0" w:line="240" w:lineRule="auto"/>
        <w:jc w:val="both"/>
        <w:rPr>
          <w:rFonts w:eastAsiaTheme="minorEastAsia"/>
          <w:lang w:eastAsia="lt-LT"/>
        </w:rPr>
      </w:pP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55B7F167">
      <w:pPr>
        <w:spacing w:after="0" w:line="240" w:lineRule="auto"/>
        <w:ind w:right="424"/>
        <w:jc w:val="both"/>
        <w:rPr>
          <w:rFonts w:eastAsiaTheme="minorEastAsia"/>
          <w:lang w:eastAsia="lt-LT"/>
        </w:rPr>
      </w:pPr>
    </w:p>
    <w:p w14:paraId="2109CD31" w14:textId="77777777" w:rsidR="00A016D0" w:rsidRPr="00A016D0" w:rsidRDefault="00A016D0" w:rsidP="00A016D0">
      <w:pPr>
        <w:spacing w:after="0" w:line="240" w:lineRule="auto"/>
        <w:ind w:right="424"/>
        <w:jc w:val="both"/>
        <w:rPr>
          <w:rFonts w:eastAsiaTheme="minorEastAsia"/>
          <w:lang w:eastAsia="lt-LT"/>
        </w:rPr>
      </w:pPr>
      <w:r w:rsidRPr="00A016D0">
        <w:rPr>
          <w:rFonts w:eastAsiaTheme="minorEastAsia"/>
          <w:lang w:eastAsia="lt-LT"/>
        </w:rPr>
        <w:t>PRIEDAI:</w:t>
      </w:r>
    </w:p>
    <w:p w14:paraId="1011955D" w14:textId="77777777" w:rsidR="00A016D0" w:rsidRPr="00A016D0" w:rsidRDefault="00A016D0" w:rsidP="00A016D0">
      <w:pPr>
        <w:numPr>
          <w:ilvl w:val="0"/>
          <w:numId w:val="11"/>
        </w:numPr>
        <w:spacing w:after="0" w:line="240" w:lineRule="auto"/>
        <w:ind w:right="424"/>
        <w:jc w:val="both"/>
        <w:rPr>
          <w:rFonts w:eastAsiaTheme="minorEastAsia"/>
          <w:lang w:eastAsia="lt-LT"/>
        </w:rPr>
      </w:pPr>
      <w:r w:rsidRPr="00A016D0">
        <w:rPr>
          <w:rFonts w:eastAsiaTheme="minorEastAsia"/>
          <w:lang w:eastAsia="lt-LT"/>
        </w:rPr>
        <w:t xml:space="preserve">Deklaracija dėl sutikimo būti subtiekėju </w:t>
      </w:r>
      <w:bookmarkStart w:id="2" w:name="_Hlk216104859"/>
      <w:r w:rsidRPr="00A016D0">
        <w:rPr>
          <w:rFonts w:eastAsiaTheme="minorEastAsia"/>
          <w:i/>
          <w:iCs/>
          <w:lang w:eastAsia="lt-LT"/>
        </w:rPr>
        <w:t>(jei taikoma).</w:t>
      </w:r>
    </w:p>
    <w:bookmarkEnd w:id="2"/>
    <w:p w14:paraId="0D9BCBFB" w14:textId="77777777" w:rsidR="00A016D0" w:rsidRPr="00A016D0" w:rsidRDefault="00A016D0" w:rsidP="00A016D0">
      <w:pPr>
        <w:numPr>
          <w:ilvl w:val="0"/>
          <w:numId w:val="11"/>
        </w:numPr>
        <w:spacing w:after="0" w:line="240" w:lineRule="auto"/>
        <w:ind w:right="424"/>
        <w:jc w:val="both"/>
        <w:rPr>
          <w:rFonts w:eastAsiaTheme="minorEastAsia"/>
          <w:lang w:eastAsia="lt-LT"/>
        </w:rPr>
      </w:pPr>
      <w:r w:rsidRPr="00A016D0">
        <w:rPr>
          <w:rFonts w:eastAsiaTheme="minorEastAsia"/>
          <w:lang w:eastAsia="lt-LT"/>
        </w:rPr>
        <w:t xml:space="preserve">Deklaracija dėl specialisto sutikimo būti įdarbintu </w:t>
      </w:r>
      <w:r w:rsidRPr="00A016D0">
        <w:rPr>
          <w:rFonts w:eastAsiaTheme="minorEastAsia"/>
          <w:i/>
          <w:iCs/>
          <w:lang w:eastAsia="lt-LT"/>
        </w:rPr>
        <w:t>(jei taikoma).</w:t>
      </w: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3841C" w14:textId="77777777" w:rsidR="003C7720" w:rsidRDefault="003C7720" w:rsidP="00D1651E">
      <w:pPr>
        <w:spacing w:after="0" w:line="240" w:lineRule="auto"/>
      </w:pPr>
      <w:r>
        <w:separator/>
      </w:r>
    </w:p>
  </w:endnote>
  <w:endnote w:type="continuationSeparator" w:id="0">
    <w:p w14:paraId="0B8877A1" w14:textId="77777777" w:rsidR="003C7720" w:rsidRDefault="003C7720" w:rsidP="00D1651E">
      <w:pPr>
        <w:spacing w:after="0" w:line="240" w:lineRule="auto"/>
      </w:pPr>
      <w:r>
        <w:continuationSeparator/>
      </w:r>
    </w:p>
  </w:endnote>
  <w:endnote w:type="continuationNotice" w:id="1">
    <w:p w14:paraId="08C1EA6E" w14:textId="77777777" w:rsidR="003C7720" w:rsidRDefault="003C77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B3C6F" w14:textId="77777777" w:rsidR="003C7720" w:rsidRDefault="003C7720" w:rsidP="00D1651E">
      <w:pPr>
        <w:spacing w:after="0" w:line="240" w:lineRule="auto"/>
      </w:pPr>
      <w:r>
        <w:separator/>
      </w:r>
    </w:p>
  </w:footnote>
  <w:footnote w:type="continuationSeparator" w:id="0">
    <w:p w14:paraId="6518E7C6" w14:textId="77777777" w:rsidR="003C7720" w:rsidRDefault="003C7720" w:rsidP="00D1651E">
      <w:pPr>
        <w:spacing w:after="0" w:line="240" w:lineRule="auto"/>
      </w:pPr>
      <w:r>
        <w:continuationSeparator/>
      </w:r>
    </w:p>
  </w:footnote>
  <w:footnote w:type="continuationNotice" w:id="1">
    <w:p w14:paraId="6A94AC22" w14:textId="77777777" w:rsidR="003C7720" w:rsidRDefault="003C7720">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07440F"/>
    <w:multiLevelType w:val="hybridMultilevel"/>
    <w:tmpl w:val="13502F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6"/>
  </w:num>
  <w:num w:numId="2" w16cid:durableId="1384794197">
    <w:abstractNumId w:val="9"/>
  </w:num>
  <w:num w:numId="3" w16cid:durableId="1714113433">
    <w:abstractNumId w:val="1"/>
  </w:num>
  <w:num w:numId="4" w16cid:durableId="1554461751">
    <w:abstractNumId w:val="8"/>
  </w:num>
  <w:num w:numId="5" w16cid:durableId="912009544">
    <w:abstractNumId w:val="0"/>
  </w:num>
  <w:num w:numId="6" w16cid:durableId="1338969045">
    <w:abstractNumId w:val="4"/>
  </w:num>
  <w:num w:numId="7" w16cid:durableId="1245531804">
    <w:abstractNumId w:val="2"/>
  </w:num>
  <w:num w:numId="8" w16cid:durableId="1938440828">
    <w:abstractNumId w:val="10"/>
  </w:num>
  <w:num w:numId="9" w16cid:durableId="2103378855">
    <w:abstractNumId w:val="7"/>
  </w:num>
  <w:num w:numId="10" w16cid:durableId="1411001090">
    <w:abstractNumId w:val="5"/>
  </w:num>
  <w:num w:numId="11" w16cid:durableId="2266464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6245"/>
    <w:rsid w:val="000919E7"/>
    <w:rsid w:val="000928FF"/>
    <w:rsid w:val="000942CF"/>
    <w:rsid w:val="00094335"/>
    <w:rsid w:val="000A5BC3"/>
    <w:rsid w:val="000A6335"/>
    <w:rsid w:val="000B374D"/>
    <w:rsid w:val="000B7C35"/>
    <w:rsid w:val="000C3385"/>
    <w:rsid w:val="000D0736"/>
    <w:rsid w:val="000D5EB4"/>
    <w:rsid w:val="000E17D9"/>
    <w:rsid w:val="000E34F2"/>
    <w:rsid w:val="000E65B3"/>
    <w:rsid w:val="000E68E1"/>
    <w:rsid w:val="000F2FD8"/>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79B0"/>
    <w:rsid w:val="003608DC"/>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C7720"/>
    <w:rsid w:val="003D03CC"/>
    <w:rsid w:val="003D1567"/>
    <w:rsid w:val="003D1A1D"/>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9ED"/>
    <w:rsid w:val="00474E3F"/>
    <w:rsid w:val="004766B0"/>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21B"/>
    <w:rsid w:val="00590786"/>
    <w:rsid w:val="00591153"/>
    <w:rsid w:val="00592676"/>
    <w:rsid w:val="00596349"/>
    <w:rsid w:val="00596853"/>
    <w:rsid w:val="005A1E90"/>
    <w:rsid w:val="005A20A6"/>
    <w:rsid w:val="005A7214"/>
    <w:rsid w:val="005A751F"/>
    <w:rsid w:val="005B05DD"/>
    <w:rsid w:val="005B0899"/>
    <w:rsid w:val="005B4E60"/>
    <w:rsid w:val="005B52B4"/>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477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1D9"/>
    <w:rsid w:val="00722648"/>
    <w:rsid w:val="00725B36"/>
    <w:rsid w:val="00726FD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F9B"/>
    <w:rsid w:val="00865308"/>
    <w:rsid w:val="00865FA8"/>
    <w:rsid w:val="008660C2"/>
    <w:rsid w:val="00870CB3"/>
    <w:rsid w:val="00870EF7"/>
    <w:rsid w:val="008710B8"/>
    <w:rsid w:val="00873AF7"/>
    <w:rsid w:val="008742FE"/>
    <w:rsid w:val="00874A60"/>
    <w:rsid w:val="00874BFF"/>
    <w:rsid w:val="008752F5"/>
    <w:rsid w:val="0087700E"/>
    <w:rsid w:val="00880A08"/>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58BF"/>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B0667"/>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16D0"/>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5706"/>
    <w:rsid w:val="00B06D71"/>
    <w:rsid w:val="00B11E52"/>
    <w:rsid w:val="00B207E6"/>
    <w:rsid w:val="00B25A87"/>
    <w:rsid w:val="00B26923"/>
    <w:rsid w:val="00B27366"/>
    <w:rsid w:val="00B3402E"/>
    <w:rsid w:val="00B34B15"/>
    <w:rsid w:val="00B35C65"/>
    <w:rsid w:val="00B37177"/>
    <w:rsid w:val="00B4265B"/>
    <w:rsid w:val="00B53BBE"/>
    <w:rsid w:val="00B55924"/>
    <w:rsid w:val="00B5597D"/>
    <w:rsid w:val="00B55B72"/>
    <w:rsid w:val="00B63A5E"/>
    <w:rsid w:val="00B72DEC"/>
    <w:rsid w:val="00B80F67"/>
    <w:rsid w:val="00B83675"/>
    <w:rsid w:val="00B854EB"/>
    <w:rsid w:val="00B90484"/>
    <w:rsid w:val="00B91EB5"/>
    <w:rsid w:val="00B9428C"/>
    <w:rsid w:val="00B9450B"/>
    <w:rsid w:val="00B9505C"/>
    <w:rsid w:val="00B951A6"/>
    <w:rsid w:val="00B95344"/>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6D4E"/>
    <w:rsid w:val="00C45597"/>
    <w:rsid w:val="00C45C03"/>
    <w:rsid w:val="00C47036"/>
    <w:rsid w:val="00C50FAE"/>
    <w:rsid w:val="00C51810"/>
    <w:rsid w:val="00C53E40"/>
    <w:rsid w:val="00C6702E"/>
    <w:rsid w:val="00C7430C"/>
    <w:rsid w:val="00C7573B"/>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20045"/>
    <w:rsid w:val="00E201E1"/>
    <w:rsid w:val="00E275FA"/>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2BB6"/>
    <w:rsid w:val="00F33BD0"/>
    <w:rsid w:val="00F36A32"/>
    <w:rsid w:val="00F50D61"/>
    <w:rsid w:val="00F616BF"/>
    <w:rsid w:val="00F61869"/>
    <w:rsid w:val="00F6461A"/>
    <w:rsid w:val="00F65E31"/>
    <w:rsid w:val="00F66A44"/>
    <w:rsid w:val="00F67FEC"/>
    <w:rsid w:val="00F706E1"/>
    <w:rsid w:val="00F72D5A"/>
    <w:rsid w:val="00F7390C"/>
    <w:rsid w:val="00F74DE9"/>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9509C"/>
    <w:rsid w:val="000D24C6"/>
    <w:rsid w:val="000E773B"/>
    <w:rsid w:val="00100DC8"/>
    <w:rsid w:val="001846AA"/>
    <w:rsid w:val="0019216B"/>
    <w:rsid w:val="00227829"/>
    <w:rsid w:val="0027457C"/>
    <w:rsid w:val="002C1B0B"/>
    <w:rsid w:val="002C37BC"/>
    <w:rsid w:val="00304910"/>
    <w:rsid w:val="00320110"/>
    <w:rsid w:val="00336395"/>
    <w:rsid w:val="00351633"/>
    <w:rsid w:val="00380C8B"/>
    <w:rsid w:val="003A404B"/>
    <w:rsid w:val="003A4589"/>
    <w:rsid w:val="00430538"/>
    <w:rsid w:val="00432723"/>
    <w:rsid w:val="00454D5C"/>
    <w:rsid w:val="004749ED"/>
    <w:rsid w:val="004C0DC3"/>
    <w:rsid w:val="004E3B2A"/>
    <w:rsid w:val="004F40D0"/>
    <w:rsid w:val="0054536C"/>
    <w:rsid w:val="00555CF5"/>
    <w:rsid w:val="005770D9"/>
    <w:rsid w:val="0057745B"/>
    <w:rsid w:val="00585D82"/>
    <w:rsid w:val="005F3DD0"/>
    <w:rsid w:val="00607660"/>
    <w:rsid w:val="00607D39"/>
    <w:rsid w:val="00653E4E"/>
    <w:rsid w:val="00656EFD"/>
    <w:rsid w:val="006634FC"/>
    <w:rsid w:val="00685103"/>
    <w:rsid w:val="00696002"/>
    <w:rsid w:val="00733016"/>
    <w:rsid w:val="00751A27"/>
    <w:rsid w:val="00761638"/>
    <w:rsid w:val="007C6C84"/>
    <w:rsid w:val="007E2FF5"/>
    <w:rsid w:val="00847039"/>
    <w:rsid w:val="00880A08"/>
    <w:rsid w:val="008C04B6"/>
    <w:rsid w:val="008D240F"/>
    <w:rsid w:val="008E5871"/>
    <w:rsid w:val="008E5DA7"/>
    <w:rsid w:val="009158BF"/>
    <w:rsid w:val="00935712"/>
    <w:rsid w:val="009B0667"/>
    <w:rsid w:val="009B4A1C"/>
    <w:rsid w:val="00A112B3"/>
    <w:rsid w:val="00A37F79"/>
    <w:rsid w:val="00A54819"/>
    <w:rsid w:val="00A71676"/>
    <w:rsid w:val="00AA28C8"/>
    <w:rsid w:val="00B06D71"/>
    <w:rsid w:val="00B20993"/>
    <w:rsid w:val="00B35C65"/>
    <w:rsid w:val="00B4265B"/>
    <w:rsid w:val="00B53BBE"/>
    <w:rsid w:val="00B9246A"/>
    <w:rsid w:val="00BA323F"/>
    <w:rsid w:val="00BC245E"/>
    <w:rsid w:val="00C13272"/>
    <w:rsid w:val="00C24BB4"/>
    <w:rsid w:val="00C45597"/>
    <w:rsid w:val="00C93F92"/>
    <w:rsid w:val="00CA2219"/>
    <w:rsid w:val="00DB4C9F"/>
    <w:rsid w:val="00DE472B"/>
    <w:rsid w:val="00DE5182"/>
    <w:rsid w:val="00E06F8F"/>
    <w:rsid w:val="00E720A5"/>
    <w:rsid w:val="00E93687"/>
    <w:rsid w:val="00EF28C3"/>
    <w:rsid w:val="00F13F25"/>
    <w:rsid w:val="00F65A2A"/>
    <w:rsid w:val="00F713F1"/>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1342</Words>
  <Characters>9332</Characters>
  <Application>Microsoft Office Word</Application>
  <DocSecurity>0</DocSecurity>
  <Lines>388</Lines>
  <Paragraphs>118</Paragraphs>
  <ScaleCrop>false</ScaleCrop>
  <Company/>
  <LinksUpToDate>false</LinksUpToDate>
  <CharactersWithSpaces>10556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2026-03-31T08:41:00Z</dcterms:created>
  <dcterms:modified xsi:type="dcterms:W3CDTF">2026-03-31T08:41:00Z</dcterms:modified>
</cp:coreProperties>
</file>